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2747"/>
        <w:gridCol w:w="1746"/>
        <w:gridCol w:w="564"/>
        <w:gridCol w:w="955"/>
        <w:gridCol w:w="182"/>
        <w:gridCol w:w="997"/>
        <w:gridCol w:w="1620"/>
        <w:gridCol w:w="988"/>
        <w:gridCol w:w="1251"/>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BB3BF9">
              <w:rPr>
                <w:rFonts w:ascii="Arial" w:eastAsia="Times New Roman" w:hAnsi="Arial" w:cs="Arial"/>
                <w:b/>
                <w:bCs/>
                <w:sz w:val="28"/>
                <w:szCs w:val="28"/>
              </w:rPr>
              <w:t>MJ Broadcas</w:t>
            </w:r>
            <w:r w:rsidR="00254747">
              <w:rPr>
                <w:rFonts w:ascii="Arial" w:eastAsia="Times New Roman" w:hAnsi="Arial" w:cs="Arial"/>
                <w:b/>
                <w:bCs/>
                <w:sz w:val="28"/>
                <w:szCs w:val="28"/>
              </w:rPr>
              <w:t xml:space="preserve">t Journalism </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F046FE" w:rsidP="00F43178">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w:t>
            </w:r>
            <w:r w:rsidR="00F43178">
              <w:rPr>
                <w:rFonts w:ascii="Arial" w:eastAsia="Times New Roman" w:hAnsi="Arial" w:cs="Arial"/>
                <w:b/>
                <w:bCs/>
                <w:sz w:val="28"/>
                <w:szCs w:val="28"/>
              </w:rPr>
              <w:t>6</w:t>
            </w:r>
            <w:r w:rsidRPr="0056395B">
              <w:rPr>
                <w:rFonts w:ascii="Arial" w:eastAsia="Times New Roman" w:hAnsi="Arial" w:cs="Arial"/>
                <w:b/>
                <w:bCs/>
                <w:sz w:val="28"/>
                <w:szCs w:val="28"/>
              </w:rPr>
              <w:t>-201</w:t>
            </w:r>
            <w:r w:rsidR="00F43178">
              <w:rPr>
                <w:rFonts w:ascii="Arial" w:eastAsia="Times New Roman" w:hAnsi="Arial" w:cs="Arial"/>
                <w:b/>
                <w:bCs/>
                <w:sz w:val="28"/>
                <w:szCs w:val="28"/>
              </w:rPr>
              <w:t>7</w:t>
            </w:r>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BB3BF9">
        <w:trPr>
          <w:trHeight w:val="263"/>
          <w:jc w:val="center"/>
        </w:trPr>
        <w:tc>
          <w:tcPr>
            <w:tcW w:w="2618"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108"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ENG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Composition I</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ENG 1013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Composition II</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center"/>
              <w:rPr>
                <w:rFonts w:ascii="Arial" w:eastAsia="Times New Roman" w:hAnsi="Arial" w:cs="Arial"/>
                <w:sz w:val="20"/>
                <w:szCs w:val="20"/>
              </w:rPr>
            </w:pPr>
            <w:r w:rsidRPr="00CB02C5">
              <w:rPr>
                <w:rFonts w:ascii="Arial" w:eastAsia="Times New Roman" w:hAnsi="Arial" w:cs="Arial"/>
                <w:sz w:val="20"/>
                <w:szCs w:val="20"/>
              </w:rPr>
              <w:t>ENG 1003</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MATH 1023 or MATH 1043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ART, MUS, or THEA 2503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UC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FYE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SOCIAL SCIENCE GEN ED REQUIREMENT</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Biology or Alternative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PHSC 1203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Phys Science or Alternative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8"/>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tabs>
                <w:tab w:val="left" w:pos="915"/>
              </w:tabs>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 1001</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Biology Lab</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PHSC 1201</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Physical Science Lab</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CMAC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Mass Com. In Modern Soc</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COMS 1203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Oral Communications</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BB3BF9" w:rsidRDefault="00BB3BF9" w:rsidP="00BB3BF9">
            <w:pPr>
              <w:spacing w:before="100" w:beforeAutospacing="1" w:after="0" w:line="240" w:lineRule="auto"/>
              <w:rPr>
                <w:rFonts w:ascii="Arial" w:eastAsia="Times New Roman" w:hAnsi="Arial" w:cs="Arial"/>
                <w:b/>
                <w:sz w:val="16"/>
                <w:szCs w:val="16"/>
              </w:rPr>
            </w:pPr>
            <w:r w:rsidRPr="00BB3BF9">
              <w:rPr>
                <w:rFonts w:ascii="Arial" w:eastAsia="Times New Roman" w:hAnsi="Arial" w:cs="Arial"/>
                <w:b/>
                <w:sz w:val="16"/>
                <w:szCs w:val="16"/>
              </w:rPr>
              <w:t>Prerequisite</w:t>
            </w:r>
          </w:p>
        </w:tc>
      </w:tr>
      <w:tr w:rsidR="00F046FE" w:rsidRPr="0056395B" w:rsidTr="00BB3BF9">
        <w:trPr>
          <w:trHeight w:val="31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tabs>
                <w:tab w:val="left" w:pos="900"/>
              </w:tabs>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CMAC 2053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Intro to Visual Com.</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2003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0331BA">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Media Writing</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0331BA">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1001</w:t>
            </w:r>
          </w:p>
        </w:tc>
      </w:tr>
      <w:tr w:rsidR="00F046FE" w:rsidRPr="0056395B" w:rsidTr="00BB3BF9">
        <w:trPr>
          <w:trHeight w:val="322"/>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CMAC 1001</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Media Grammar and Style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2313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Multimedia Production</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0331BA">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2053</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HIST 2763, HIST 2774, or POSC 2103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3001</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Professional Seminar</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0331BA">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ENG 2003, ENG 2013, or PHIL 1103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MINOR</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0331BA">
            <w:pPr>
              <w:spacing w:before="100" w:beforeAutospacing="1" w:after="0" w:line="240" w:lineRule="auto"/>
              <w:rPr>
                <w:rFonts w:ascii="Arial" w:eastAsia="Times New Roman" w:hAnsi="Arial" w:cs="Arial"/>
                <w:sz w:val="20"/>
                <w:szCs w:val="20"/>
              </w:rPr>
            </w:pPr>
          </w:p>
        </w:tc>
      </w:tr>
      <w:tr w:rsidR="00F046FE" w:rsidRPr="0056395B" w:rsidTr="00BB3BF9">
        <w:trPr>
          <w:trHeight w:val="268"/>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254"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2</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center"/>
              <w:rPr>
                <w:rFonts w:ascii="Times New Roman" w:eastAsia="Times New Roman" w:hAnsi="Times New Roman" w:cs="Times New Roman"/>
                <w:sz w:val="24"/>
                <w:szCs w:val="24"/>
              </w:rPr>
            </w:pPr>
            <w:r w:rsidRPr="00BB3BF9">
              <w:rPr>
                <w:rFonts w:ascii="Arial" w:eastAsia="Times New Roman" w:hAnsi="Arial" w:cs="Arial"/>
                <w:b/>
                <w:sz w:val="16"/>
                <w:szCs w:val="16"/>
              </w:rPr>
              <w:t>Prerequisite</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center"/>
              <w:rPr>
                <w:rFonts w:ascii="Times New Roman" w:eastAsia="Times New Roman" w:hAnsi="Times New Roman" w:cs="Times New Roman"/>
                <w:sz w:val="24"/>
                <w:szCs w:val="24"/>
              </w:rPr>
            </w:pPr>
            <w:r w:rsidRPr="00BB3BF9">
              <w:rPr>
                <w:rFonts w:ascii="Arial" w:eastAsia="Times New Roman" w:hAnsi="Arial" w:cs="Arial"/>
                <w:b/>
                <w:sz w:val="16"/>
                <w:szCs w:val="16"/>
              </w:rPr>
              <w:t>Prerequisite</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lastRenderedPageBreak/>
              <w:t>MDIA</w:t>
            </w:r>
            <w:r w:rsidR="000331BA" w:rsidRPr="000331BA">
              <w:rPr>
                <w:rFonts w:ascii="Arial" w:eastAsia="Times New Roman" w:hAnsi="Arial" w:cs="Arial"/>
                <w:sz w:val="20"/>
                <w:szCs w:val="20"/>
              </w:rPr>
              <w:t xml:space="preserve"> 2013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B3BF9">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Multimedia Reporting</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center"/>
              <w:rPr>
                <w:rFonts w:ascii="Arial" w:eastAsia="Times New Roman" w:hAnsi="Arial" w:cs="Arial"/>
                <w:sz w:val="20"/>
                <w:szCs w:val="20"/>
              </w:rPr>
            </w:pPr>
            <w:r w:rsidRPr="000331BA">
              <w:rPr>
                <w:rFonts w:ascii="Arial" w:eastAsia="Times New Roman" w:hAnsi="Arial" w:cs="Arial"/>
                <w:sz w:val="20"/>
                <w:szCs w:val="20"/>
              </w:rPr>
              <w:t xml:space="preserve">CMAC 2003, </w:t>
            </w:r>
            <w:r w:rsidR="000B0DB0">
              <w:rPr>
                <w:rFonts w:ascii="Arial" w:eastAsia="Times New Roman" w:hAnsi="Arial" w:cs="Arial"/>
                <w:sz w:val="20"/>
                <w:szCs w:val="20"/>
              </w:rPr>
              <w:t>MDIA</w:t>
            </w:r>
            <w:r w:rsidRPr="000331BA">
              <w:rPr>
                <w:rFonts w:ascii="Arial" w:eastAsia="Times New Roman" w:hAnsi="Arial" w:cs="Arial"/>
                <w:sz w:val="20"/>
                <w:szCs w:val="20"/>
              </w:rPr>
              <w:t xml:space="preserve"> 2313</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3203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0331BA">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 xml:space="preserve">Reporting for Elec </w:t>
            </w:r>
            <w:r w:rsidR="000331BA" w:rsidRPr="000331BA">
              <w:rPr>
                <w:rFonts w:ascii="Arial" w:eastAsia="Times New Roman" w:hAnsi="Arial" w:cs="Arial"/>
                <w:sz w:val="20"/>
                <w:szCs w:val="20"/>
              </w:rPr>
              <w:t>Media</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3353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B3BF9">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Field &amp; Post Production</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2313</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3363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Com. Research</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0331BA"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0331BA" w:rsidRPr="000331BA"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COLLEGE 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254"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CMAC 4073</w:t>
            </w:r>
          </w:p>
        </w:tc>
        <w:tc>
          <w:tcPr>
            <w:tcW w:w="759"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Com. Law &amp; Ethics</w:t>
            </w:r>
          </w:p>
        </w:tc>
        <w:tc>
          <w:tcPr>
            <w:tcW w:w="473"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rPr>
                <w:rFonts w:ascii="Arial" w:eastAsia="Times New Roman" w:hAnsi="Arial" w:cs="Arial"/>
                <w:sz w:val="20"/>
                <w:szCs w:val="20"/>
              </w:rPr>
            </w:pPr>
          </w:p>
        </w:tc>
      </w:tr>
      <w:tr w:rsidR="00F046FE" w:rsidRPr="0056395B" w:rsidTr="00BB3BF9">
        <w:trPr>
          <w:trHeight w:val="250"/>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center"/>
              <w:rPr>
                <w:rFonts w:ascii="Times New Roman" w:eastAsia="Times New Roman" w:hAnsi="Times New Roman" w:cs="Times New Roman"/>
                <w:sz w:val="24"/>
                <w:szCs w:val="24"/>
              </w:rPr>
            </w:pPr>
            <w:r w:rsidRPr="00BB3BF9">
              <w:rPr>
                <w:rFonts w:ascii="Arial" w:eastAsia="Times New Roman" w:hAnsi="Arial" w:cs="Arial"/>
                <w:b/>
                <w:sz w:val="16"/>
                <w:szCs w:val="16"/>
              </w:rPr>
              <w:t>Prerequisite</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center"/>
              <w:rPr>
                <w:rFonts w:ascii="Times New Roman" w:eastAsia="Times New Roman" w:hAnsi="Times New Roman" w:cs="Times New Roman"/>
                <w:sz w:val="24"/>
                <w:szCs w:val="24"/>
              </w:rPr>
            </w:pPr>
            <w:r w:rsidRPr="00BB3BF9">
              <w:rPr>
                <w:rFonts w:ascii="Arial" w:eastAsia="Times New Roman" w:hAnsi="Arial" w:cs="Arial"/>
                <w:b/>
                <w:sz w:val="16"/>
                <w:szCs w:val="16"/>
              </w:rPr>
              <w:t>Prerequisite</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B0DB0" w:rsidP="00BB3BF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3403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Electronic News Gathering</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B3BF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3203, </w:t>
            </w:r>
            <w:r>
              <w:rPr>
                <w:rFonts w:ascii="Arial" w:eastAsia="Times New Roman" w:hAnsi="Arial" w:cs="Arial"/>
                <w:sz w:val="20"/>
                <w:szCs w:val="20"/>
              </w:rPr>
              <w:t>MDIA</w:t>
            </w:r>
            <w:r w:rsidR="00BB3BF9" w:rsidRPr="00BB3BF9">
              <w:rPr>
                <w:rFonts w:ascii="Arial" w:eastAsia="Times New Roman" w:hAnsi="Arial" w:cs="Arial"/>
                <w:sz w:val="20"/>
                <w:szCs w:val="20"/>
              </w:rPr>
              <w:t xml:space="preserve"> 3353</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4053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Advanced Reporting</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2013</w:t>
            </w:r>
          </w:p>
        </w:tc>
      </w:tr>
      <w:tr w:rsidR="00F046FE" w:rsidRPr="0056395B" w:rsidTr="00BB3BF9">
        <w:trPr>
          <w:trHeight w:val="277"/>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COLLEGE 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4123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ind w:firstLine="720"/>
              <w:rPr>
                <w:rFonts w:ascii="Arial" w:eastAsia="Times New Roman" w:hAnsi="Arial" w:cs="Arial"/>
                <w:sz w:val="20"/>
                <w:szCs w:val="20"/>
              </w:rPr>
            </w:pPr>
            <w:r w:rsidRPr="00BB3BF9">
              <w:rPr>
                <w:rFonts w:ascii="Arial" w:eastAsia="Times New Roman" w:hAnsi="Arial" w:cs="Arial"/>
                <w:sz w:val="20"/>
                <w:szCs w:val="20"/>
              </w:rPr>
              <w:t>Media Manage. &amp; Entre.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jc w:val="center"/>
              <w:rPr>
                <w:rFonts w:ascii="Arial" w:eastAsia="Times New Roman" w:hAnsi="Arial" w:cs="Arial"/>
                <w:sz w:val="20"/>
                <w:szCs w:val="20"/>
              </w:rPr>
            </w:pPr>
            <w:r w:rsidRPr="00BB3BF9">
              <w:rPr>
                <w:rFonts w:ascii="Arial" w:eastAsia="Times New Roman" w:hAnsi="Arial" w:cs="Arial"/>
                <w:sz w:val="20"/>
                <w:szCs w:val="20"/>
              </w:rPr>
              <w:t>CMAC 3001</w:t>
            </w:r>
          </w:p>
        </w:tc>
      </w:tr>
      <w:tr w:rsidR="00F046FE" w:rsidRPr="0056395B" w:rsidTr="00BB3BF9">
        <w:trPr>
          <w:trHeight w:val="232"/>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4343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News Prod &amp; Perform</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B3BF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3403</w:t>
            </w:r>
          </w:p>
        </w:tc>
      </w:tr>
      <w:tr w:rsidR="00F046FE" w:rsidRPr="0056395B" w:rsidTr="00BB3BF9">
        <w:trPr>
          <w:trHeight w:val="250"/>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12</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1269" w:type="pct"/>
            <w:tcBorders>
              <w:top w:val="nil"/>
              <w:left w:val="single" w:sz="8" w:space="0" w:color="auto"/>
              <w:bottom w:val="nil"/>
              <w:right w:val="nil"/>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6"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279" w:type="pct"/>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759"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92" w:type="pct"/>
            <w:tcBorders>
              <w:top w:val="nil"/>
              <w:left w:val="nil"/>
              <w:bottom w:val="nil"/>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B81756" w:rsidTr="00BB3BF9">
        <w:trPr>
          <w:trHeight w:val="315"/>
          <w:jc w:val="center"/>
        </w:trPr>
        <w:tc>
          <w:tcPr>
            <w:tcW w:w="2085" w:type="pct"/>
            <w:gridSpan w:val="2"/>
            <w:tcBorders>
              <w:top w:val="nil"/>
              <w:left w:val="single" w:sz="8" w:space="0" w:color="auto"/>
              <w:bottom w:val="nil"/>
              <w:right w:val="nil"/>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Jr/Sr Hours</w:t>
            </w:r>
          </w:p>
        </w:tc>
        <w:tc>
          <w:tcPr>
            <w:tcW w:w="254" w:type="pct"/>
            <w:tcMar>
              <w:top w:w="15" w:type="dxa"/>
              <w:left w:w="15" w:type="dxa"/>
              <w:bottom w:w="0" w:type="dxa"/>
              <w:right w:w="15" w:type="dxa"/>
            </w:tcMar>
            <w:hideMark/>
          </w:tcPr>
          <w:p w:rsidR="00F046FE" w:rsidRPr="0056395B" w:rsidRDefault="00F046FE" w:rsidP="00794A84">
            <w:pPr>
              <w:spacing w:before="100" w:beforeAutospacing="1" w:after="0" w:line="240" w:lineRule="auto"/>
              <w:jc w:val="right"/>
              <w:rPr>
                <w:rFonts w:ascii="Times New Roman" w:eastAsia="Times New Roman" w:hAnsi="Times New Roman" w:cs="Times New Roman"/>
                <w:sz w:val="24"/>
                <w:szCs w:val="24"/>
              </w:rPr>
            </w:pPr>
            <w:r w:rsidRPr="0056395B">
              <w:rPr>
                <w:rFonts w:ascii="Arial" w:eastAsia="Times New Roman" w:hAnsi="Arial" w:cs="Arial"/>
                <w:b/>
                <w:bCs/>
                <w:sz w:val="24"/>
                <w:szCs w:val="24"/>
              </w:rPr>
              <w:t>_</w:t>
            </w:r>
            <w:r w:rsidR="00BB3BF9">
              <w:rPr>
                <w:rFonts w:ascii="Arial" w:eastAsia="Times New Roman" w:hAnsi="Arial" w:cs="Arial"/>
                <w:b/>
                <w:bCs/>
                <w:sz w:val="24"/>
                <w:szCs w:val="24"/>
              </w:rPr>
              <w:t>52</w:t>
            </w:r>
            <w:r w:rsidRPr="0056395B">
              <w:rPr>
                <w:rFonts w:ascii="Arial" w:eastAsia="Times New Roman" w:hAnsi="Arial" w:cs="Arial"/>
                <w:b/>
                <w:bCs/>
                <w:sz w:val="24"/>
                <w:szCs w:val="24"/>
              </w:rPr>
              <w:t>_</w:t>
            </w:r>
          </w:p>
        </w:tc>
        <w:tc>
          <w:tcPr>
            <w:tcW w:w="279" w:type="pct"/>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08"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209" w:type="pct"/>
            <w:gridSpan w:val="2"/>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473" w:type="pct"/>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b/>
                <w:sz w:val="24"/>
                <w:szCs w:val="24"/>
              </w:rPr>
            </w:pPr>
            <w:r w:rsidRPr="0056395B">
              <w:rPr>
                <w:rFonts w:ascii="Arial" w:eastAsia="Times New Roman" w:hAnsi="Arial" w:cs="Arial"/>
                <w:b/>
                <w:sz w:val="24"/>
                <w:szCs w:val="24"/>
              </w:rPr>
              <w:t>_</w:t>
            </w:r>
            <w:r w:rsidR="000B0DB0">
              <w:rPr>
                <w:rFonts w:ascii="Arial" w:eastAsia="Times New Roman" w:hAnsi="Arial" w:cs="Arial"/>
                <w:b/>
                <w:sz w:val="24"/>
                <w:szCs w:val="24"/>
              </w:rPr>
              <w:t>120</w:t>
            </w:r>
            <w:bookmarkStart w:id="0" w:name="_GoBack"/>
            <w:bookmarkEnd w:id="0"/>
            <w:r w:rsidRPr="0056395B">
              <w:rPr>
                <w:rFonts w:ascii="Arial" w:eastAsia="Times New Roman" w:hAnsi="Arial" w:cs="Arial"/>
                <w:b/>
                <w:sz w:val="24"/>
                <w:szCs w:val="24"/>
              </w:rPr>
              <w:t>__</w:t>
            </w:r>
          </w:p>
        </w:tc>
        <w:tc>
          <w:tcPr>
            <w:tcW w:w="592" w:type="pct"/>
            <w:tcBorders>
              <w:top w:val="nil"/>
              <w:left w:val="nil"/>
              <w:bottom w:val="nil"/>
              <w:right w:val="single" w:sz="8" w:space="0" w:color="auto"/>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F046FE" w:rsidRPr="00B81756" w:rsidTr="00BB3BF9">
        <w:trPr>
          <w:trHeight w:val="263"/>
          <w:jc w:val="center"/>
        </w:trPr>
        <w:tc>
          <w:tcPr>
            <w:tcW w:w="1269" w:type="pct"/>
            <w:tcBorders>
              <w:top w:val="nil"/>
              <w:left w:val="single" w:sz="8" w:space="0" w:color="auto"/>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16"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54"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79"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08"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50"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759"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73"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ED36FB89-B281-4017-A5BD-9ADF222C1D44}"/>
  </w:font>
  <w:font w:name="Times New Roman">
    <w:panose1 w:val="02020603050405020304"/>
    <w:charset w:val="00"/>
    <w:family w:val="roman"/>
    <w:pitch w:val="variable"/>
    <w:sig w:usb0="E0002AFF" w:usb1="C0007841" w:usb2="00000009" w:usb3="00000000" w:csb0="000001FF" w:csb1="00000000"/>
    <w:embedRegular r:id="rId2" w:fontKey="{191BCADC-C4C7-499E-85AA-178DCF4DB43C}"/>
    <w:embedBold r:id="rId3" w:fontKey="{D628406D-EFA4-4436-9736-21F1234D6393}"/>
    <w:embedBoldItalic r:id="rId4" w:fontKey="{CB9C13DA-DAA8-42CC-B7C3-39DE72C69983}"/>
  </w:font>
  <w:font w:name="Arial">
    <w:panose1 w:val="020B0604020202020204"/>
    <w:charset w:val="00"/>
    <w:family w:val="swiss"/>
    <w:pitch w:val="variable"/>
    <w:sig w:usb0="E0002AFF" w:usb1="C0007843" w:usb2="00000009" w:usb3="00000000" w:csb0="000001FF" w:csb1="00000000"/>
    <w:embedRegular r:id="rId5" w:fontKey="{78E59D7A-1C9B-4C61-B8ED-9AF0C4A1565B}"/>
    <w:embedBold r:id="rId6" w:fontKey="{1AECA1F9-864D-451D-B1F2-86DC4E0606E6}"/>
    <w:embedBoldItalic r:id="rId7" w:fontKey="{EE23B269-7AB9-4508-BE04-E790E0C226F6}"/>
  </w:font>
  <w:font w:name="Cambria">
    <w:panose1 w:val="02040503050406030204"/>
    <w:charset w:val="00"/>
    <w:family w:val="roman"/>
    <w:pitch w:val="variable"/>
    <w:sig w:usb0="E00002FF" w:usb1="400004FF" w:usb2="00000000" w:usb3="00000000" w:csb0="0000019F" w:csb1="00000000"/>
    <w:embedRegular r:id="rId8" w:fontKey="{86E93B34-554C-4E8B-B854-021AB13D7CA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TrueTypeFonts/>
  <w:embedSystemFont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331BA"/>
    <w:rsid w:val="000B0DB0"/>
    <w:rsid w:val="00106413"/>
    <w:rsid w:val="00175F25"/>
    <w:rsid w:val="00254747"/>
    <w:rsid w:val="003631FE"/>
    <w:rsid w:val="005227E1"/>
    <w:rsid w:val="0056395B"/>
    <w:rsid w:val="00727E6B"/>
    <w:rsid w:val="00794A84"/>
    <w:rsid w:val="00B81756"/>
    <w:rsid w:val="00BB3BF9"/>
    <w:rsid w:val="00CB02C5"/>
    <w:rsid w:val="00F046FE"/>
    <w:rsid w:val="00F2005C"/>
    <w:rsid w:val="00F43178"/>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13D78A-B242-4978-9BC4-A6337DD54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OSABUOHIEN AMIENYI</cp:lastModifiedBy>
  <cp:revision>4</cp:revision>
  <dcterms:created xsi:type="dcterms:W3CDTF">2015-09-18T21:38:00Z</dcterms:created>
  <dcterms:modified xsi:type="dcterms:W3CDTF">2016-10-13T16:16:00Z</dcterms:modified>
</cp:coreProperties>
</file>